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B69E9" w14:textId="353D442C" w:rsidR="00390500" w:rsidRPr="00066F15" w:rsidRDefault="3D19A43C" w:rsidP="672146B4">
      <w:pPr>
        <w:spacing w:before="240" w:after="240"/>
        <w:rPr>
          <w:lang w:val="en-US"/>
        </w:rPr>
      </w:pPr>
      <w:r w:rsidRPr="3D19A43C">
        <w:rPr>
          <w:rStyle w:val="Heading1Char"/>
          <w:b/>
          <w:bCs/>
          <w:color w:val="auto"/>
          <w:sz w:val="36"/>
          <w:szCs w:val="36"/>
          <w:lang w:val="en-US"/>
        </w:rPr>
        <w:t xml:space="preserve">XYZ TITANIUM VIEW Tempered Glass, 4x 120mm A-RGB Fan, </w:t>
      </w:r>
      <w:proofErr w:type="spellStart"/>
      <w:proofErr w:type="gramStart"/>
      <w:r w:rsidRPr="3D19A43C">
        <w:rPr>
          <w:rStyle w:val="Heading1Char"/>
          <w:b/>
          <w:bCs/>
          <w:color w:val="auto"/>
          <w:sz w:val="36"/>
          <w:szCs w:val="36"/>
          <w:lang w:val="en-US"/>
        </w:rPr>
        <w:t>PWM,Integrated</w:t>
      </w:r>
      <w:proofErr w:type="spellEnd"/>
      <w:proofErr w:type="gramEnd"/>
      <w:r w:rsidRPr="3D19A43C">
        <w:rPr>
          <w:rStyle w:val="Heading1Char"/>
          <w:b/>
          <w:bCs/>
          <w:color w:val="auto"/>
          <w:sz w:val="36"/>
          <w:szCs w:val="36"/>
          <w:lang w:val="en-US"/>
        </w:rPr>
        <w:t xml:space="preserve"> Controller, Panoramic 2D </w:t>
      </w:r>
      <w:proofErr w:type="spellStart"/>
      <w:r w:rsidRPr="3D19A43C">
        <w:rPr>
          <w:rStyle w:val="Heading1Char"/>
          <w:b/>
          <w:bCs/>
          <w:color w:val="auto"/>
          <w:sz w:val="36"/>
          <w:szCs w:val="36"/>
          <w:lang w:val="en-US"/>
        </w:rPr>
        <w:t>Design,Type</w:t>
      </w:r>
      <w:proofErr w:type="spellEnd"/>
      <w:r w:rsidRPr="3D19A43C">
        <w:rPr>
          <w:rStyle w:val="Heading1Char"/>
          <w:b/>
          <w:bCs/>
          <w:color w:val="auto"/>
          <w:sz w:val="36"/>
          <w:szCs w:val="36"/>
          <w:lang w:val="en-US"/>
        </w:rPr>
        <w:t xml:space="preserve"> C,USB 3.0, ATX</w:t>
      </w:r>
      <w:r w:rsidR="00000000" w:rsidRPr="00066F15">
        <w:rPr>
          <w:lang w:val="en-US"/>
        </w:rPr>
        <w:br/>
      </w:r>
      <w:r w:rsidR="00000000" w:rsidRPr="00066F15">
        <w:rPr>
          <w:lang w:val="en-US"/>
        </w:rPr>
        <w:br/>
      </w:r>
      <w:r w:rsidRPr="3D19A43C">
        <w:rPr>
          <w:rFonts w:ascii="Aptos" w:eastAsia="Aptos" w:hAnsi="Aptos" w:cs="Aptos"/>
          <w:b/>
          <w:bCs/>
          <w:lang w:val="en-US"/>
        </w:rPr>
        <w:t>Elevate your gaming experience with the XYZ TITANIUM VIEW. This ATX chassis offers a panoramic view of your components through its dual tempered glass panels, while ensuring optimal airflow and cable management for peak performance.</w:t>
      </w:r>
    </w:p>
    <w:p w14:paraId="004BE601" w14:textId="0F010A5B" w:rsidR="00390500" w:rsidRDefault="672146B4" w:rsidP="672146B4">
      <w:pPr>
        <w:spacing w:before="240" w:after="240"/>
      </w:pPr>
      <w:r w:rsidRPr="672146B4">
        <w:rPr>
          <w:rFonts w:ascii="Aptos" w:eastAsia="Aptos" w:hAnsi="Aptos" w:cs="Aptos"/>
          <w:b/>
          <w:bCs/>
        </w:rPr>
        <w:t xml:space="preserve">Key </w:t>
      </w:r>
      <w:proofErr w:type="spellStart"/>
      <w:r w:rsidRPr="672146B4">
        <w:rPr>
          <w:rFonts w:ascii="Aptos" w:eastAsia="Aptos" w:hAnsi="Aptos" w:cs="Aptos"/>
          <w:b/>
          <w:bCs/>
        </w:rPr>
        <w:t>Features</w:t>
      </w:r>
      <w:proofErr w:type="spellEnd"/>
      <w:r w:rsidRPr="672146B4">
        <w:rPr>
          <w:rFonts w:ascii="Aptos" w:eastAsia="Aptos" w:hAnsi="Aptos" w:cs="Aptos"/>
          <w:b/>
          <w:bCs/>
        </w:rPr>
        <w:t>:</w:t>
      </w:r>
    </w:p>
    <w:p w14:paraId="4FC25013" w14:textId="279B5122" w:rsidR="00390500" w:rsidRPr="00066F15" w:rsidRDefault="672146B4" w:rsidP="672146B4">
      <w:pPr>
        <w:pStyle w:val="ListParagraph"/>
        <w:numPr>
          <w:ilvl w:val="0"/>
          <w:numId w:val="2"/>
        </w:numPr>
        <w:spacing w:before="240" w:after="240"/>
        <w:rPr>
          <w:rFonts w:ascii="Aptos" w:eastAsia="Aptos" w:hAnsi="Aptos" w:cs="Aptos"/>
          <w:lang w:val="en-US"/>
        </w:rPr>
      </w:pPr>
      <w:r w:rsidRPr="00066F15">
        <w:rPr>
          <w:rFonts w:ascii="Aptos" w:eastAsia="Aptos" w:hAnsi="Aptos" w:cs="Aptos"/>
          <w:b/>
          <w:bCs/>
          <w:lang w:val="en-US"/>
        </w:rPr>
        <w:t>Panoramic 2D Design with Tempered Glass:</w:t>
      </w:r>
      <w:r w:rsidRPr="00066F15">
        <w:rPr>
          <w:rFonts w:ascii="Aptos" w:eastAsia="Aptos" w:hAnsi="Aptos" w:cs="Aptos"/>
          <w:lang w:val="en-US"/>
        </w:rPr>
        <w:t xml:space="preserve"> Immerse yourself in the beauty of your build through the dual tempered glass panels on the front and left side. Showcase your high-end hardware and create a stunning centerpiece for your gaming setup.</w:t>
      </w:r>
    </w:p>
    <w:p w14:paraId="6776B913" w14:textId="3C1518AF" w:rsidR="00390500" w:rsidRPr="00066F15" w:rsidRDefault="672146B4" w:rsidP="672146B4">
      <w:pPr>
        <w:pStyle w:val="ListParagraph"/>
        <w:numPr>
          <w:ilvl w:val="0"/>
          <w:numId w:val="2"/>
        </w:numPr>
        <w:spacing w:before="240" w:after="240"/>
        <w:rPr>
          <w:rFonts w:ascii="Aptos" w:eastAsia="Aptos" w:hAnsi="Aptos" w:cs="Aptos"/>
          <w:lang w:val="en-US"/>
        </w:rPr>
      </w:pPr>
      <w:r w:rsidRPr="00066F15">
        <w:rPr>
          <w:rFonts w:ascii="Aptos" w:eastAsia="Aptos" w:hAnsi="Aptos" w:cs="Aptos"/>
          <w:b/>
          <w:bCs/>
          <w:lang w:val="en-US"/>
        </w:rPr>
        <w:t>Efficient Cooling with 4 A-RGB Fans:</w:t>
      </w:r>
      <w:r w:rsidRPr="00066F15">
        <w:rPr>
          <w:rFonts w:ascii="Aptos" w:eastAsia="Aptos" w:hAnsi="Aptos" w:cs="Aptos"/>
          <w:lang w:val="en-US"/>
        </w:rPr>
        <w:t xml:space="preserve"> Keep your components cool and running at their best with the four pre-installed 120mm A-RGB fans (3 front-mounted with reverse airflow and 1 rear regular airflow). These fans provide powerful airflow and customizable lighting to create a captivating gaming atmosphere.</w:t>
      </w:r>
    </w:p>
    <w:p w14:paraId="44B5119E" w14:textId="1CDF0E2D" w:rsidR="00390500" w:rsidRPr="00066F15" w:rsidRDefault="672146B4" w:rsidP="672146B4">
      <w:pPr>
        <w:pStyle w:val="ListParagraph"/>
        <w:numPr>
          <w:ilvl w:val="0"/>
          <w:numId w:val="2"/>
        </w:numPr>
        <w:spacing w:before="240" w:after="240"/>
        <w:rPr>
          <w:rFonts w:ascii="Aptos" w:eastAsia="Aptos" w:hAnsi="Aptos" w:cs="Aptos"/>
          <w:lang w:val="en-US"/>
        </w:rPr>
      </w:pPr>
      <w:r w:rsidRPr="00066F15">
        <w:rPr>
          <w:rFonts w:ascii="Aptos" w:eastAsia="Aptos" w:hAnsi="Aptos" w:cs="Aptos"/>
          <w:b/>
          <w:bCs/>
          <w:lang w:val="en-US"/>
        </w:rPr>
        <w:t>Integrated PWM &amp; ARGB Controller:</w:t>
      </w:r>
      <w:r w:rsidRPr="00066F15">
        <w:rPr>
          <w:rFonts w:ascii="Aptos" w:eastAsia="Aptos" w:hAnsi="Aptos" w:cs="Aptos"/>
          <w:lang w:val="en-US"/>
        </w:rPr>
        <w:t xml:space="preserve"> Take control of your system's aesthetics and performance with the integrated controller. Customize fan speeds and ARGB lighting </w:t>
      </w:r>
      <w:proofErr w:type="gramStart"/>
      <w:r w:rsidRPr="00066F15">
        <w:rPr>
          <w:rFonts w:ascii="Aptos" w:eastAsia="Aptos" w:hAnsi="Aptos" w:cs="Aptos"/>
          <w:lang w:val="en-US"/>
        </w:rPr>
        <w:t>effects, and</w:t>
      </w:r>
      <w:proofErr w:type="gramEnd"/>
      <w:r w:rsidRPr="00066F15">
        <w:rPr>
          <w:rFonts w:ascii="Aptos" w:eastAsia="Aptos" w:hAnsi="Aptos" w:cs="Aptos"/>
          <w:lang w:val="en-US"/>
        </w:rPr>
        <w:t xml:space="preserve"> synchronize them with your motherboard for a seamless and immersive experience.</w:t>
      </w:r>
    </w:p>
    <w:p w14:paraId="4397FC93" w14:textId="28DEEFAD" w:rsidR="00390500" w:rsidRPr="00066F15" w:rsidRDefault="672146B4" w:rsidP="672146B4">
      <w:pPr>
        <w:pStyle w:val="ListParagraph"/>
        <w:numPr>
          <w:ilvl w:val="0"/>
          <w:numId w:val="2"/>
        </w:numPr>
        <w:spacing w:before="240" w:after="240"/>
        <w:rPr>
          <w:rFonts w:ascii="Aptos" w:eastAsia="Aptos" w:hAnsi="Aptos" w:cs="Aptos"/>
          <w:lang w:val="en-US"/>
        </w:rPr>
      </w:pPr>
      <w:r w:rsidRPr="00066F15">
        <w:rPr>
          <w:rFonts w:ascii="Aptos" w:eastAsia="Aptos" w:hAnsi="Aptos" w:cs="Aptos"/>
          <w:b/>
          <w:bCs/>
          <w:lang w:val="en-US"/>
        </w:rPr>
        <w:t>Extensive Cooling Support:</w:t>
      </w:r>
      <w:r w:rsidRPr="00066F15">
        <w:rPr>
          <w:rFonts w:ascii="Aptos" w:eastAsia="Aptos" w:hAnsi="Aptos" w:cs="Aptos"/>
          <w:lang w:val="en-US"/>
        </w:rPr>
        <w:t xml:space="preserve"> The TITANIUM VIEW accommodates a variety of cooling solutions, with support for up to 7 fans and radiators up to 360mm on top, 240mm on the motherboard tray, and 120mm at the rear.</w:t>
      </w:r>
    </w:p>
    <w:p w14:paraId="7ABC3596" w14:textId="40BA628C" w:rsidR="00390500" w:rsidRPr="00066F15" w:rsidRDefault="672146B4" w:rsidP="672146B4">
      <w:pPr>
        <w:pStyle w:val="ListParagraph"/>
        <w:numPr>
          <w:ilvl w:val="0"/>
          <w:numId w:val="2"/>
        </w:numPr>
        <w:spacing w:before="240" w:after="240"/>
        <w:rPr>
          <w:rFonts w:ascii="Aptos" w:eastAsia="Aptos" w:hAnsi="Aptos" w:cs="Aptos"/>
          <w:lang w:val="en-US"/>
        </w:rPr>
      </w:pPr>
      <w:r w:rsidRPr="00066F15">
        <w:rPr>
          <w:rFonts w:ascii="Aptos" w:eastAsia="Aptos" w:hAnsi="Aptos" w:cs="Aptos"/>
          <w:b/>
          <w:bCs/>
          <w:lang w:val="en-US"/>
        </w:rPr>
        <w:t>Ample Space and Compatibility:</w:t>
      </w:r>
      <w:r w:rsidRPr="00066F15">
        <w:rPr>
          <w:rFonts w:ascii="Aptos" w:eastAsia="Aptos" w:hAnsi="Aptos" w:cs="Aptos"/>
          <w:lang w:val="en-US"/>
        </w:rPr>
        <w:t xml:space="preserve"> This chassis supports ATX, Micro-ATX, and Mini-ITX motherboards, as well as graphics cards up to 400mm and CPU coolers up to 168mm. It also features convenient front panel connectivity with 2 USB 3.0 ports, 2 USB 2.0 ports, and a USB Type-C port.</w:t>
      </w:r>
    </w:p>
    <w:p w14:paraId="1867F0A5" w14:textId="7E1BE115" w:rsidR="00390500" w:rsidRDefault="3D19A43C" w:rsidP="672146B4">
      <w:pPr>
        <w:spacing w:before="240" w:after="240"/>
      </w:pPr>
      <w:proofErr w:type="spellStart"/>
      <w:r w:rsidRPr="3D19A43C">
        <w:rPr>
          <w:rFonts w:ascii="Aptos" w:eastAsia="Aptos" w:hAnsi="Aptos" w:cs="Aptos"/>
          <w:b/>
          <w:bCs/>
        </w:rPr>
        <w:t>Technical</w:t>
      </w:r>
      <w:proofErr w:type="spellEnd"/>
      <w:r w:rsidRPr="3D19A43C">
        <w:rPr>
          <w:rFonts w:ascii="Aptos" w:eastAsia="Aptos" w:hAnsi="Aptos" w:cs="Aptos"/>
          <w:b/>
          <w:bCs/>
        </w:rPr>
        <w:t xml:space="preserve"> </w:t>
      </w:r>
      <w:proofErr w:type="spellStart"/>
      <w:r w:rsidRPr="3D19A43C">
        <w:rPr>
          <w:rFonts w:ascii="Aptos" w:eastAsia="Aptos" w:hAnsi="Aptos" w:cs="Aptos"/>
          <w:b/>
          <w:bCs/>
        </w:rPr>
        <w:t>Specifications</w:t>
      </w:r>
      <w:proofErr w:type="spellEnd"/>
      <w:r w:rsidRPr="3D19A43C">
        <w:rPr>
          <w:rFonts w:ascii="Aptos" w:eastAsia="Aptos" w:hAnsi="Aptos" w:cs="Aptos"/>
          <w:b/>
          <w:bCs/>
        </w:rPr>
        <w:t>:</w:t>
      </w:r>
    </w:p>
    <w:p w14:paraId="4FB3DD20" w14:textId="1AB27B31" w:rsidR="00390500" w:rsidRPr="00066F15" w:rsidRDefault="672146B4" w:rsidP="672146B4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066F15">
        <w:rPr>
          <w:rFonts w:ascii="Aptos" w:eastAsia="Aptos" w:hAnsi="Aptos" w:cs="Aptos"/>
          <w:b/>
          <w:bCs/>
          <w:lang w:val="en-US"/>
        </w:rPr>
        <w:t>Structure Size:</w:t>
      </w:r>
      <w:r w:rsidRPr="00066F15">
        <w:rPr>
          <w:rFonts w:ascii="Aptos" w:eastAsia="Aptos" w:hAnsi="Aptos" w:cs="Aptos"/>
          <w:lang w:val="en-US"/>
        </w:rPr>
        <w:t xml:space="preserve"> 210 x 465 x 420mm (W x H x D)</w:t>
      </w:r>
    </w:p>
    <w:p w14:paraId="6E809BA4" w14:textId="25C426A4" w:rsidR="00390500" w:rsidRPr="00066F15" w:rsidRDefault="672146B4" w:rsidP="672146B4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066F15">
        <w:rPr>
          <w:rFonts w:ascii="Aptos" w:eastAsia="Aptos" w:hAnsi="Aptos" w:cs="Aptos"/>
          <w:b/>
          <w:bCs/>
          <w:lang w:val="en-US"/>
        </w:rPr>
        <w:t>Case Dimensions:</w:t>
      </w:r>
      <w:r w:rsidRPr="00066F15">
        <w:rPr>
          <w:rFonts w:ascii="Aptos" w:eastAsia="Aptos" w:hAnsi="Aptos" w:cs="Aptos"/>
          <w:lang w:val="en-US"/>
        </w:rPr>
        <w:t xml:space="preserve"> 210 x 480 x 446mm (W x H x D)</w:t>
      </w:r>
    </w:p>
    <w:p w14:paraId="4E697A1E" w14:textId="5CB24068" w:rsidR="00390500" w:rsidRPr="00066F15" w:rsidRDefault="672146B4" w:rsidP="672146B4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066F15">
        <w:rPr>
          <w:rFonts w:ascii="Aptos" w:eastAsia="Aptos" w:hAnsi="Aptos" w:cs="Aptos"/>
          <w:b/>
          <w:bCs/>
          <w:lang w:val="en-US"/>
        </w:rPr>
        <w:t>Box Size:</w:t>
      </w:r>
      <w:r w:rsidRPr="00066F15">
        <w:rPr>
          <w:rFonts w:ascii="Aptos" w:eastAsia="Aptos" w:hAnsi="Aptos" w:cs="Aptos"/>
          <w:lang w:val="en-US"/>
        </w:rPr>
        <w:t xml:space="preserve"> 270 x 525 x 525mm (W x H x D)</w:t>
      </w:r>
    </w:p>
    <w:p w14:paraId="2E4F5367" w14:textId="5ECD3241" w:rsidR="00390500" w:rsidRDefault="672146B4" w:rsidP="672146B4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72146B4">
        <w:rPr>
          <w:rFonts w:ascii="Aptos" w:eastAsia="Aptos" w:hAnsi="Aptos" w:cs="Aptos"/>
          <w:b/>
          <w:bCs/>
        </w:rPr>
        <w:t>Material:</w:t>
      </w:r>
      <w:r w:rsidRPr="672146B4">
        <w:rPr>
          <w:rFonts w:ascii="Aptos" w:eastAsia="Aptos" w:hAnsi="Aptos" w:cs="Aptos"/>
        </w:rPr>
        <w:t xml:space="preserve"> Steel, </w:t>
      </w:r>
      <w:proofErr w:type="spellStart"/>
      <w:r w:rsidRPr="672146B4">
        <w:rPr>
          <w:rFonts w:ascii="Aptos" w:eastAsia="Aptos" w:hAnsi="Aptos" w:cs="Aptos"/>
        </w:rPr>
        <w:t>Tempered</w:t>
      </w:r>
      <w:proofErr w:type="spellEnd"/>
      <w:r w:rsidRPr="672146B4">
        <w:rPr>
          <w:rFonts w:ascii="Aptos" w:eastAsia="Aptos" w:hAnsi="Aptos" w:cs="Aptos"/>
        </w:rPr>
        <w:t xml:space="preserve"> </w:t>
      </w:r>
      <w:proofErr w:type="spellStart"/>
      <w:r w:rsidRPr="672146B4">
        <w:rPr>
          <w:rFonts w:ascii="Aptos" w:eastAsia="Aptos" w:hAnsi="Aptos" w:cs="Aptos"/>
        </w:rPr>
        <w:t>Glass</w:t>
      </w:r>
      <w:proofErr w:type="spellEnd"/>
      <w:r w:rsidRPr="672146B4">
        <w:rPr>
          <w:rFonts w:ascii="Aptos" w:eastAsia="Aptos" w:hAnsi="Aptos" w:cs="Aptos"/>
        </w:rPr>
        <w:t>, ABS</w:t>
      </w:r>
    </w:p>
    <w:p w14:paraId="3316D1AE" w14:textId="085EBF21" w:rsidR="00390500" w:rsidRPr="00066F15" w:rsidRDefault="672146B4" w:rsidP="672146B4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066F15">
        <w:rPr>
          <w:rFonts w:ascii="Aptos" w:eastAsia="Aptos" w:hAnsi="Aptos" w:cs="Aptos"/>
          <w:b/>
          <w:bCs/>
          <w:lang w:val="en-US"/>
        </w:rPr>
        <w:t>Side Panel:</w:t>
      </w:r>
      <w:r w:rsidRPr="00066F15">
        <w:rPr>
          <w:rFonts w:ascii="Aptos" w:eastAsia="Aptos" w:hAnsi="Aptos" w:cs="Aptos"/>
          <w:lang w:val="en-US"/>
        </w:rPr>
        <w:t xml:space="preserve"> Left side clip-on tempered glass</w:t>
      </w:r>
    </w:p>
    <w:p w14:paraId="15CC6CF5" w14:textId="11FB5B29" w:rsidR="00390500" w:rsidRDefault="672146B4" w:rsidP="672146B4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672146B4">
        <w:rPr>
          <w:rFonts w:ascii="Aptos" w:eastAsia="Aptos" w:hAnsi="Aptos" w:cs="Aptos"/>
          <w:b/>
          <w:bCs/>
        </w:rPr>
        <w:lastRenderedPageBreak/>
        <w:t>Weight</w:t>
      </w:r>
      <w:proofErr w:type="spellEnd"/>
      <w:r w:rsidRPr="672146B4">
        <w:rPr>
          <w:rFonts w:ascii="Aptos" w:eastAsia="Aptos" w:hAnsi="Aptos" w:cs="Aptos"/>
          <w:b/>
          <w:bCs/>
        </w:rPr>
        <w:t>:</w:t>
      </w:r>
      <w:r w:rsidRPr="672146B4">
        <w:rPr>
          <w:rFonts w:ascii="Aptos" w:eastAsia="Aptos" w:hAnsi="Aptos" w:cs="Aptos"/>
        </w:rPr>
        <w:t xml:space="preserve"> 7.52/8.82 kg</w:t>
      </w:r>
    </w:p>
    <w:p w14:paraId="6180D929" w14:textId="6B33C66B" w:rsidR="00390500" w:rsidRDefault="672146B4" w:rsidP="672146B4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72146B4">
        <w:rPr>
          <w:rFonts w:ascii="Aptos" w:eastAsia="Aptos" w:hAnsi="Aptos" w:cs="Aptos"/>
          <w:b/>
          <w:bCs/>
        </w:rPr>
        <w:t>Color:</w:t>
      </w:r>
      <w:r w:rsidRPr="672146B4">
        <w:rPr>
          <w:rFonts w:ascii="Aptos" w:eastAsia="Aptos" w:hAnsi="Aptos" w:cs="Aptos"/>
        </w:rPr>
        <w:t xml:space="preserve"> Black</w:t>
      </w:r>
    </w:p>
    <w:p w14:paraId="05F2B8FF" w14:textId="35FE3657" w:rsidR="00390500" w:rsidRPr="00066F15" w:rsidRDefault="672146B4" w:rsidP="672146B4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lang w:val="en-US"/>
        </w:rPr>
      </w:pPr>
      <w:r w:rsidRPr="00066F15">
        <w:rPr>
          <w:rFonts w:ascii="Aptos" w:eastAsia="Aptos" w:hAnsi="Aptos" w:cs="Aptos"/>
          <w:b/>
          <w:bCs/>
          <w:lang w:val="en-US"/>
        </w:rPr>
        <w:t>MB Compatibility:</w:t>
      </w:r>
      <w:r w:rsidRPr="00066F15">
        <w:rPr>
          <w:rFonts w:ascii="Aptos" w:eastAsia="Aptos" w:hAnsi="Aptos" w:cs="Aptos"/>
          <w:lang w:val="en-US"/>
        </w:rPr>
        <w:t xml:space="preserve"> ATX / MATX / Mini-ITX</w:t>
      </w:r>
    </w:p>
    <w:p w14:paraId="0E7C7251" w14:textId="58019132" w:rsidR="00390500" w:rsidRDefault="672146B4" w:rsidP="672146B4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b/>
          <w:bCs/>
        </w:rPr>
      </w:pPr>
      <w:proofErr w:type="gramStart"/>
      <w:r w:rsidRPr="672146B4">
        <w:rPr>
          <w:rFonts w:ascii="Aptos" w:eastAsia="Aptos" w:hAnsi="Aptos" w:cs="Aptos"/>
          <w:b/>
          <w:bCs/>
        </w:rPr>
        <w:t>Total</w:t>
      </w:r>
      <w:proofErr w:type="gramEnd"/>
      <w:r w:rsidRPr="672146B4">
        <w:rPr>
          <w:rFonts w:ascii="Aptos" w:eastAsia="Aptos" w:hAnsi="Aptos" w:cs="Aptos"/>
          <w:b/>
          <w:bCs/>
        </w:rPr>
        <w:t xml:space="preserve"> </w:t>
      </w:r>
      <w:proofErr w:type="spellStart"/>
      <w:r w:rsidRPr="672146B4">
        <w:rPr>
          <w:rFonts w:ascii="Aptos" w:eastAsia="Aptos" w:hAnsi="Aptos" w:cs="Aptos"/>
          <w:b/>
          <w:bCs/>
        </w:rPr>
        <w:t>Possible</w:t>
      </w:r>
      <w:proofErr w:type="spellEnd"/>
      <w:r w:rsidRPr="672146B4">
        <w:rPr>
          <w:rFonts w:ascii="Aptos" w:eastAsia="Aptos" w:hAnsi="Aptos" w:cs="Aptos"/>
          <w:b/>
          <w:bCs/>
        </w:rPr>
        <w:t xml:space="preserve"> Fans:</w:t>
      </w:r>
    </w:p>
    <w:p w14:paraId="15C98A67" w14:textId="20B56921" w:rsidR="00390500" w:rsidRDefault="672146B4" w:rsidP="672146B4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672146B4">
        <w:rPr>
          <w:rFonts w:ascii="Aptos" w:eastAsia="Aptos" w:hAnsi="Aptos" w:cs="Aptos"/>
        </w:rPr>
        <w:t>3 x 120mm (</w:t>
      </w:r>
      <w:proofErr w:type="spellStart"/>
      <w:r w:rsidRPr="672146B4">
        <w:rPr>
          <w:rFonts w:ascii="Aptos" w:eastAsia="Aptos" w:hAnsi="Aptos" w:cs="Aptos"/>
        </w:rPr>
        <w:t>Motherboard</w:t>
      </w:r>
      <w:proofErr w:type="spellEnd"/>
      <w:r w:rsidRPr="672146B4">
        <w:rPr>
          <w:rFonts w:ascii="Aptos" w:eastAsia="Aptos" w:hAnsi="Aptos" w:cs="Aptos"/>
        </w:rPr>
        <w:t xml:space="preserve"> </w:t>
      </w:r>
      <w:proofErr w:type="spellStart"/>
      <w:r w:rsidRPr="672146B4">
        <w:rPr>
          <w:rFonts w:ascii="Aptos" w:eastAsia="Aptos" w:hAnsi="Aptos" w:cs="Aptos"/>
        </w:rPr>
        <w:t>Bracket</w:t>
      </w:r>
      <w:proofErr w:type="spellEnd"/>
      <w:r w:rsidRPr="672146B4">
        <w:rPr>
          <w:rFonts w:ascii="Aptos" w:eastAsia="Aptos" w:hAnsi="Aptos" w:cs="Aptos"/>
        </w:rPr>
        <w:t>)</w:t>
      </w:r>
    </w:p>
    <w:p w14:paraId="273D96D4" w14:textId="2422FFCC" w:rsidR="00390500" w:rsidRDefault="672146B4" w:rsidP="672146B4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672146B4">
        <w:rPr>
          <w:rFonts w:ascii="Aptos" w:eastAsia="Aptos" w:hAnsi="Aptos" w:cs="Aptos"/>
        </w:rPr>
        <w:t>3 x 120mm (Top)</w:t>
      </w:r>
    </w:p>
    <w:p w14:paraId="24D73B28" w14:textId="74350072" w:rsidR="00390500" w:rsidRDefault="672146B4" w:rsidP="672146B4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672146B4">
        <w:rPr>
          <w:rFonts w:ascii="Aptos" w:eastAsia="Aptos" w:hAnsi="Aptos" w:cs="Aptos"/>
        </w:rPr>
        <w:t>1 x 120mm (</w:t>
      </w:r>
      <w:proofErr w:type="spellStart"/>
      <w:r w:rsidRPr="672146B4">
        <w:rPr>
          <w:rFonts w:ascii="Aptos" w:eastAsia="Aptos" w:hAnsi="Aptos" w:cs="Aptos"/>
        </w:rPr>
        <w:t>Rear</w:t>
      </w:r>
      <w:proofErr w:type="spellEnd"/>
      <w:r w:rsidRPr="672146B4">
        <w:rPr>
          <w:rFonts w:ascii="Aptos" w:eastAsia="Aptos" w:hAnsi="Aptos" w:cs="Aptos"/>
        </w:rPr>
        <w:t>)</w:t>
      </w:r>
    </w:p>
    <w:p w14:paraId="3B8DCBF5" w14:textId="1BC832EB" w:rsidR="00390500" w:rsidRDefault="672146B4" w:rsidP="672146B4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672146B4">
        <w:rPr>
          <w:rFonts w:ascii="Aptos" w:eastAsia="Aptos" w:hAnsi="Aptos" w:cs="Aptos"/>
        </w:rPr>
        <w:t>2 x 120mm (</w:t>
      </w:r>
      <w:proofErr w:type="spellStart"/>
      <w:r w:rsidRPr="672146B4">
        <w:rPr>
          <w:rFonts w:ascii="Aptos" w:eastAsia="Aptos" w:hAnsi="Aptos" w:cs="Aptos"/>
        </w:rPr>
        <w:t>Power</w:t>
      </w:r>
      <w:proofErr w:type="spellEnd"/>
      <w:r w:rsidRPr="672146B4">
        <w:rPr>
          <w:rFonts w:ascii="Aptos" w:eastAsia="Aptos" w:hAnsi="Aptos" w:cs="Aptos"/>
        </w:rPr>
        <w:t xml:space="preserve"> </w:t>
      </w:r>
      <w:proofErr w:type="spellStart"/>
      <w:r w:rsidRPr="672146B4">
        <w:rPr>
          <w:rFonts w:ascii="Aptos" w:eastAsia="Aptos" w:hAnsi="Aptos" w:cs="Aptos"/>
        </w:rPr>
        <w:t>Cover</w:t>
      </w:r>
      <w:proofErr w:type="spellEnd"/>
      <w:r w:rsidRPr="672146B4">
        <w:rPr>
          <w:rFonts w:ascii="Aptos" w:eastAsia="Aptos" w:hAnsi="Aptos" w:cs="Aptos"/>
        </w:rPr>
        <w:t>)</w:t>
      </w:r>
    </w:p>
    <w:p w14:paraId="2CAA2EFA" w14:textId="54C2D36A" w:rsidR="00390500" w:rsidRDefault="672146B4" w:rsidP="672146B4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b/>
          <w:bCs/>
        </w:rPr>
      </w:pPr>
      <w:r w:rsidRPr="672146B4">
        <w:rPr>
          <w:rFonts w:ascii="Aptos" w:eastAsia="Aptos" w:hAnsi="Aptos" w:cs="Aptos"/>
          <w:b/>
          <w:bCs/>
        </w:rPr>
        <w:t>Pre-</w:t>
      </w:r>
      <w:proofErr w:type="spellStart"/>
      <w:r w:rsidRPr="672146B4">
        <w:rPr>
          <w:rFonts w:ascii="Aptos" w:eastAsia="Aptos" w:hAnsi="Aptos" w:cs="Aptos"/>
          <w:b/>
          <w:bCs/>
        </w:rPr>
        <w:t>installed</w:t>
      </w:r>
      <w:proofErr w:type="spellEnd"/>
      <w:r w:rsidRPr="672146B4">
        <w:rPr>
          <w:rFonts w:ascii="Aptos" w:eastAsia="Aptos" w:hAnsi="Aptos" w:cs="Aptos"/>
          <w:b/>
          <w:bCs/>
        </w:rPr>
        <w:t xml:space="preserve"> Fans:</w:t>
      </w:r>
    </w:p>
    <w:p w14:paraId="0C8582C8" w14:textId="22F118DC" w:rsidR="00390500" w:rsidRPr="00066F15" w:rsidRDefault="35CA402A" w:rsidP="672146B4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  <w:lang w:val="en-US"/>
        </w:rPr>
      </w:pPr>
      <w:r w:rsidRPr="00066F15">
        <w:rPr>
          <w:rFonts w:ascii="Aptos" w:eastAsia="Aptos" w:hAnsi="Aptos" w:cs="Aptos"/>
          <w:lang w:val="en-US"/>
        </w:rPr>
        <w:t xml:space="preserve">3 x 120mm (Front) AURAX 120MM ARGB PWM (REVERSE) </w:t>
      </w:r>
    </w:p>
    <w:p w14:paraId="3E565321" w14:textId="5E63950D" w:rsidR="00390500" w:rsidRDefault="35CA402A" w:rsidP="672146B4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35CA402A">
        <w:rPr>
          <w:rFonts w:ascii="Aptos" w:eastAsia="Aptos" w:hAnsi="Aptos" w:cs="Aptos"/>
        </w:rPr>
        <w:t>1 x 120mm (</w:t>
      </w:r>
      <w:proofErr w:type="spellStart"/>
      <w:r w:rsidRPr="35CA402A">
        <w:rPr>
          <w:rFonts w:ascii="Aptos" w:eastAsia="Aptos" w:hAnsi="Aptos" w:cs="Aptos"/>
        </w:rPr>
        <w:t>Rear</w:t>
      </w:r>
      <w:proofErr w:type="spellEnd"/>
      <w:r w:rsidRPr="35CA402A">
        <w:rPr>
          <w:rFonts w:ascii="Aptos" w:eastAsia="Aptos" w:hAnsi="Aptos" w:cs="Aptos"/>
        </w:rPr>
        <w:t xml:space="preserve">) AURAX 120MM ARGB PWM </w:t>
      </w:r>
    </w:p>
    <w:p w14:paraId="00A12D6A" w14:textId="52D9A306" w:rsidR="00390500" w:rsidRDefault="672146B4" w:rsidP="672146B4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672146B4">
        <w:rPr>
          <w:rFonts w:ascii="Aptos" w:eastAsia="Aptos" w:hAnsi="Aptos" w:cs="Aptos"/>
          <w:b/>
          <w:bCs/>
        </w:rPr>
        <w:t>Controller</w:t>
      </w:r>
      <w:proofErr w:type="spellEnd"/>
      <w:r w:rsidRPr="672146B4">
        <w:rPr>
          <w:rFonts w:ascii="Aptos" w:eastAsia="Aptos" w:hAnsi="Aptos" w:cs="Aptos"/>
          <w:b/>
          <w:bCs/>
        </w:rPr>
        <w:t>:</w:t>
      </w:r>
      <w:r w:rsidRPr="672146B4">
        <w:rPr>
          <w:rFonts w:ascii="Aptos" w:eastAsia="Aptos" w:hAnsi="Aptos" w:cs="Aptos"/>
        </w:rPr>
        <w:t xml:space="preserve"> YES, PWM+ARGB</w:t>
      </w:r>
    </w:p>
    <w:p w14:paraId="4C57DBEB" w14:textId="2E42C95B" w:rsidR="00390500" w:rsidRDefault="672146B4" w:rsidP="672146B4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b/>
          <w:bCs/>
        </w:rPr>
      </w:pPr>
      <w:r w:rsidRPr="672146B4">
        <w:rPr>
          <w:rFonts w:ascii="Aptos" w:eastAsia="Aptos" w:hAnsi="Aptos" w:cs="Aptos"/>
          <w:b/>
          <w:bCs/>
        </w:rPr>
        <w:t xml:space="preserve">Radiator </w:t>
      </w:r>
      <w:proofErr w:type="spellStart"/>
      <w:r w:rsidRPr="672146B4">
        <w:rPr>
          <w:rFonts w:ascii="Aptos" w:eastAsia="Aptos" w:hAnsi="Aptos" w:cs="Aptos"/>
          <w:b/>
          <w:bCs/>
        </w:rPr>
        <w:t>Mountings</w:t>
      </w:r>
      <w:proofErr w:type="spellEnd"/>
      <w:r w:rsidRPr="672146B4">
        <w:rPr>
          <w:rFonts w:ascii="Aptos" w:eastAsia="Aptos" w:hAnsi="Aptos" w:cs="Aptos"/>
          <w:b/>
          <w:bCs/>
        </w:rPr>
        <w:t>:</w:t>
      </w:r>
    </w:p>
    <w:p w14:paraId="317491AD" w14:textId="2B2288C4" w:rsidR="00390500" w:rsidRDefault="672146B4" w:rsidP="672146B4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672146B4">
        <w:rPr>
          <w:rFonts w:ascii="Aptos" w:eastAsia="Aptos" w:hAnsi="Aptos" w:cs="Aptos"/>
        </w:rPr>
        <w:t>1 x 240mm (</w:t>
      </w:r>
      <w:proofErr w:type="spellStart"/>
      <w:r w:rsidRPr="672146B4">
        <w:rPr>
          <w:rFonts w:ascii="Aptos" w:eastAsia="Aptos" w:hAnsi="Aptos" w:cs="Aptos"/>
        </w:rPr>
        <w:t>Motherboard</w:t>
      </w:r>
      <w:proofErr w:type="spellEnd"/>
      <w:r w:rsidRPr="672146B4">
        <w:rPr>
          <w:rFonts w:ascii="Aptos" w:eastAsia="Aptos" w:hAnsi="Aptos" w:cs="Aptos"/>
        </w:rPr>
        <w:t xml:space="preserve"> </w:t>
      </w:r>
      <w:proofErr w:type="spellStart"/>
      <w:r w:rsidRPr="672146B4">
        <w:rPr>
          <w:rFonts w:ascii="Aptos" w:eastAsia="Aptos" w:hAnsi="Aptos" w:cs="Aptos"/>
        </w:rPr>
        <w:t>Tray</w:t>
      </w:r>
      <w:proofErr w:type="spellEnd"/>
      <w:r w:rsidRPr="672146B4">
        <w:rPr>
          <w:rFonts w:ascii="Aptos" w:eastAsia="Aptos" w:hAnsi="Aptos" w:cs="Aptos"/>
        </w:rPr>
        <w:t>)</w:t>
      </w:r>
    </w:p>
    <w:p w14:paraId="631FA135" w14:textId="22F54A4B" w:rsidR="00390500" w:rsidRDefault="672146B4" w:rsidP="672146B4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672146B4">
        <w:rPr>
          <w:rFonts w:ascii="Aptos" w:eastAsia="Aptos" w:hAnsi="Aptos" w:cs="Aptos"/>
        </w:rPr>
        <w:t>1 x 360mm (Top)</w:t>
      </w:r>
    </w:p>
    <w:p w14:paraId="2731ADEA" w14:textId="7FA2CAB6" w:rsidR="00390500" w:rsidRDefault="672146B4" w:rsidP="672146B4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672146B4">
        <w:rPr>
          <w:rFonts w:ascii="Aptos" w:eastAsia="Aptos" w:hAnsi="Aptos" w:cs="Aptos"/>
        </w:rPr>
        <w:t>1 x 120mm (</w:t>
      </w:r>
      <w:proofErr w:type="spellStart"/>
      <w:r w:rsidRPr="672146B4">
        <w:rPr>
          <w:rFonts w:ascii="Aptos" w:eastAsia="Aptos" w:hAnsi="Aptos" w:cs="Aptos"/>
        </w:rPr>
        <w:t>Rear</w:t>
      </w:r>
      <w:proofErr w:type="spellEnd"/>
      <w:r w:rsidRPr="672146B4">
        <w:rPr>
          <w:rFonts w:ascii="Aptos" w:eastAsia="Aptos" w:hAnsi="Aptos" w:cs="Aptos"/>
        </w:rPr>
        <w:t>)</w:t>
      </w:r>
    </w:p>
    <w:p w14:paraId="59060377" w14:textId="754F0605" w:rsidR="00390500" w:rsidRDefault="672146B4" w:rsidP="672146B4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672146B4">
        <w:rPr>
          <w:rFonts w:ascii="Aptos" w:eastAsia="Aptos" w:hAnsi="Aptos" w:cs="Aptos"/>
          <w:b/>
          <w:bCs/>
        </w:rPr>
        <w:t>Filter</w:t>
      </w:r>
      <w:proofErr w:type="spellEnd"/>
      <w:r w:rsidRPr="672146B4">
        <w:rPr>
          <w:rFonts w:ascii="Aptos" w:eastAsia="Aptos" w:hAnsi="Aptos" w:cs="Aptos"/>
          <w:b/>
          <w:bCs/>
        </w:rPr>
        <w:t>:</w:t>
      </w:r>
      <w:r w:rsidRPr="672146B4">
        <w:rPr>
          <w:rFonts w:ascii="Aptos" w:eastAsia="Aptos" w:hAnsi="Aptos" w:cs="Aptos"/>
        </w:rPr>
        <w:t xml:space="preserve"> Top/Bottom</w:t>
      </w:r>
    </w:p>
    <w:p w14:paraId="42FF9B1C" w14:textId="25BF515C" w:rsidR="00390500" w:rsidRDefault="672146B4" w:rsidP="672146B4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72146B4">
        <w:rPr>
          <w:rFonts w:ascii="Aptos" w:eastAsia="Aptos" w:hAnsi="Aptos" w:cs="Aptos"/>
          <w:b/>
          <w:bCs/>
        </w:rPr>
        <w:t xml:space="preserve">Drive </w:t>
      </w:r>
      <w:proofErr w:type="spellStart"/>
      <w:r w:rsidRPr="672146B4">
        <w:rPr>
          <w:rFonts w:ascii="Aptos" w:eastAsia="Aptos" w:hAnsi="Aptos" w:cs="Aptos"/>
          <w:b/>
          <w:bCs/>
        </w:rPr>
        <w:t>Bays</w:t>
      </w:r>
      <w:proofErr w:type="spellEnd"/>
      <w:r w:rsidRPr="672146B4">
        <w:rPr>
          <w:rFonts w:ascii="Aptos" w:eastAsia="Aptos" w:hAnsi="Aptos" w:cs="Aptos"/>
          <w:b/>
          <w:bCs/>
        </w:rPr>
        <w:t>:</w:t>
      </w:r>
      <w:r w:rsidRPr="672146B4">
        <w:rPr>
          <w:rFonts w:ascii="Aptos" w:eastAsia="Aptos" w:hAnsi="Aptos" w:cs="Aptos"/>
        </w:rPr>
        <w:t xml:space="preserve"> 2x 3.5/2.5", 2 x 2.5"</w:t>
      </w:r>
    </w:p>
    <w:p w14:paraId="6FF80023" w14:textId="23B073AC" w:rsidR="00390500" w:rsidRDefault="672146B4" w:rsidP="672146B4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672146B4">
        <w:rPr>
          <w:rFonts w:ascii="Aptos" w:eastAsia="Aptos" w:hAnsi="Aptos" w:cs="Aptos"/>
          <w:b/>
          <w:bCs/>
        </w:rPr>
        <w:t>Power</w:t>
      </w:r>
      <w:proofErr w:type="spellEnd"/>
      <w:r w:rsidRPr="672146B4">
        <w:rPr>
          <w:rFonts w:ascii="Aptos" w:eastAsia="Aptos" w:hAnsi="Aptos" w:cs="Aptos"/>
          <w:b/>
          <w:bCs/>
        </w:rPr>
        <w:t xml:space="preserve"> </w:t>
      </w:r>
      <w:proofErr w:type="spellStart"/>
      <w:r w:rsidRPr="672146B4">
        <w:rPr>
          <w:rFonts w:ascii="Aptos" w:eastAsia="Aptos" w:hAnsi="Aptos" w:cs="Aptos"/>
          <w:b/>
          <w:bCs/>
        </w:rPr>
        <w:t>Supply</w:t>
      </w:r>
      <w:proofErr w:type="spellEnd"/>
      <w:r w:rsidRPr="672146B4">
        <w:rPr>
          <w:rFonts w:ascii="Aptos" w:eastAsia="Aptos" w:hAnsi="Aptos" w:cs="Aptos"/>
          <w:b/>
          <w:bCs/>
        </w:rPr>
        <w:t>:</w:t>
      </w:r>
      <w:r w:rsidRPr="672146B4">
        <w:rPr>
          <w:rFonts w:ascii="Aptos" w:eastAsia="Aptos" w:hAnsi="Aptos" w:cs="Aptos"/>
        </w:rPr>
        <w:t xml:space="preserve"> Standard ATX</w:t>
      </w:r>
    </w:p>
    <w:p w14:paraId="4A818D86" w14:textId="781ED2D0" w:rsidR="00390500" w:rsidRDefault="672146B4" w:rsidP="672146B4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proofErr w:type="spellStart"/>
      <w:r w:rsidRPr="672146B4">
        <w:rPr>
          <w:rFonts w:ascii="Aptos" w:eastAsia="Aptos" w:hAnsi="Aptos" w:cs="Aptos"/>
          <w:b/>
          <w:bCs/>
        </w:rPr>
        <w:t>Expansion</w:t>
      </w:r>
      <w:proofErr w:type="spellEnd"/>
      <w:r w:rsidRPr="672146B4">
        <w:rPr>
          <w:rFonts w:ascii="Aptos" w:eastAsia="Aptos" w:hAnsi="Aptos" w:cs="Aptos"/>
          <w:b/>
          <w:bCs/>
        </w:rPr>
        <w:t xml:space="preserve"> Slots:</w:t>
      </w:r>
      <w:r w:rsidRPr="672146B4">
        <w:rPr>
          <w:rFonts w:ascii="Aptos" w:eastAsia="Aptos" w:hAnsi="Aptos" w:cs="Aptos"/>
        </w:rPr>
        <w:t xml:space="preserve"> 7+2</w:t>
      </w:r>
    </w:p>
    <w:p w14:paraId="691FCB58" w14:textId="1CA6F23E" w:rsidR="00390500" w:rsidRDefault="672146B4" w:rsidP="672146B4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b/>
          <w:bCs/>
        </w:rPr>
      </w:pPr>
      <w:r w:rsidRPr="672146B4">
        <w:rPr>
          <w:rFonts w:ascii="Aptos" w:eastAsia="Aptos" w:hAnsi="Aptos" w:cs="Aptos"/>
          <w:b/>
          <w:bCs/>
        </w:rPr>
        <w:t>I/O Panel:</w:t>
      </w:r>
    </w:p>
    <w:p w14:paraId="0ADDA6A2" w14:textId="41CFC3F3" w:rsidR="00390500" w:rsidRDefault="672146B4" w:rsidP="672146B4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672146B4">
        <w:rPr>
          <w:rFonts w:ascii="Aptos" w:eastAsia="Aptos" w:hAnsi="Aptos" w:cs="Aptos"/>
        </w:rPr>
        <w:t>2 x USB3.0</w:t>
      </w:r>
    </w:p>
    <w:p w14:paraId="5175C731" w14:textId="5561963D" w:rsidR="00390500" w:rsidRDefault="672146B4" w:rsidP="672146B4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672146B4">
        <w:rPr>
          <w:rFonts w:ascii="Aptos" w:eastAsia="Aptos" w:hAnsi="Aptos" w:cs="Aptos"/>
        </w:rPr>
        <w:t>2 x USB2.0</w:t>
      </w:r>
    </w:p>
    <w:p w14:paraId="5DEBBAD8" w14:textId="5A2BF878" w:rsidR="00390500" w:rsidRDefault="672146B4" w:rsidP="672146B4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672146B4">
        <w:rPr>
          <w:rFonts w:ascii="Aptos" w:eastAsia="Aptos" w:hAnsi="Aptos" w:cs="Aptos"/>
        </w:rPr>
        <w:t xml:space="preserve">1 x </w:t>
      </w:r>
      <w:proofErr w:type="spellStart"/>
      <w:r w:rsidRPr="672146B4">
        <w:rPr>
          <w:rFonts w:ascii="Aptos" w:eastAsia="Aptos" w:hAnsi="Aptos" w:cs="Aptos"/>
        </w:rPr>
        <w:t>Type</w:t>
      </w:r>
      <w:proofErr w:type="spellEnd"/>
      <w:r w:rsidRPr="672146B4">
        <w:rPr>
          <w:rFonts w:ascii="Aptos" w:eastAsia="Aptos" w:hAnsi="Aptos" w:cs="Aptos"/>
        </w:rPr>
        <w:t>-C</w:t>
      </w:r>
    </w:p>
    <w:p w14:paraId="7896DEF0" w14:textId="3B749610" w:rsidR="00390500" w:rsidRDefault="672146B4" w:rsidP="672146B4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672146B4">
        <w:rPr>
          <w:rFonts w:ascii="Aptos" w:eastAsia="Aptos" w:hAnsi="Aptos" w:cs="Aptos"/>
        </w:rPr>
        <w:t>1 x HD Audio In/</w:t>
      </w:r>
      <w:proofErr w:type="spellStart"/>
      <w:r w:rsidRPr="672146B4">
        <w:rPr>
          <w:rFonts w:ascii="Aptos" w:eastAsia="Aptos" w:hAnsi="Aptos" w:cs="Aptos"/>
        </w:rPr>
        <w:t>Out</w:t>
      </w:r>
      <w:proofErr w:type="spellEnd"/>
    </w:p>
    <w:p w14:paraId="6CCF3E6C" w14:textId="3256D4FF" w:rsidR="00390500" w:rsidRDefault="672146B4" w:rsidP="672146B4">
      <w:pPr>
        <w:pStyle w:val="ListParagraph"/>
        <w:numPr>
          <w:ilvl w:val="1"/>
          <w:numId w:val="1"/>
        </w:numPr>
        <w:spacing w:after="0"/>
        <w:rPr>
          <w:rFonts w:ascii="Aptos" w:eastAsia="Aptos" w:hAnsi="Aptos" w:cs="Aptos"/>
        </w:rPr>
      </w:pPr>
      <w:r w:rsidRPr="672146B4">
        <w:rPr>
          <w:rFonts w:ascii="Aptos" w:eastAsia="Aptos" w:hAnsi="Aptos" w:cs="Aptos"/>
        </w:rPr>
        <w:t xml:space="preserve">1 x </w:t>
      </w:r>
      <w:proofErr w:type="spellStart"/>
      <w:r w:rsidRPr="672146B4">
        <w:rPr>
          <w:rFonts w:ascii="Aptos" w:eastAsia="Aptos" w:hAnsi="Aptos" w:cs="Aptos"/>
        </w:rPr>
        <w:t>Reset</w:t>
      </w:r>
      <w:proofErr w:type="spellEnd"/>
      <w:r w:rsidRPr="672146B4">
        <w:rPr>
          <w:rFonts w:ascii="Aptos" w:eastAsia="Aptos" w:hAnsi="Aptos" w:cs="Aptos"/>
        </w:rPr>
        <w:t>/RGB Switch</w:t>
      </w:r>
    </w:p>
    <w:p w14:paraId="23EDF29B" w14:textId="5FFAFC4B" w:rsidR="00390500" w:rsidRDefault="672146B4" w:rsidP="672146B4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72146B4">
        <w:rPr>
          <w:rFonts w:ascii="Aptos" w:eastAsia="Aptos" w:hAnsi="Aptos" w:cs="Aptos"/>
          <w:b/>
          <w:bCs/>
        </w:rPr>
        <w:t xml:space="preserve">Max GPU </w:t>
      </w:r>
      <w:proofErr w:type="spellStart"/>
      <w:r w:rsidRPr="672146B4">
        <w:rPr>
          <w:rFonts w:ascii="Aptos" w:eastAsia="Aptos" w:hAnsi="Aptos" w:cs="Aptos"/>
          <w:b/>
          <w:bCs/>
        </w:rPr>
        <w:t>Length</w:t>
      </w:r>
      <w:proofErr w:type="spellEnd"/>
      <w:r w:rsidRPr="672146B4">
        <w:rPr>
          <w:rFonts w:ascii="Aptos" w:eastAsia="Aptos" w:hAnsi="Aptos" w:cs="Aptos"/>
          <w:b/>
          <w:bCs/>
        </w:rPr>
        <w:t>:</w:t>
      </w:r>
      <w:r w:rsidRPr="672146B4">
        <w:rPr>
          <w:rFonts w:ascii="Aptos" w:eastAsia="Aptos" w:hAnsi="Aptos" w:cs="Aptos"/>
        </w:rPr>
        <w:t xml:space="preserve"> 400mm</w:t>
      </w:r>
    </w:p>
    <w:p w14:paraId="2A12B6D8" w14:textId="55D1553E" w:rsidR="00390500" w:rsidRDefault="672146B4" w:rsidP="672146B4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</w:rPr>
      </w:pPr>
      <w:r w:rsidRPr="672146B4">
        <w:rPr>
          <w:rFonts w:ascii="Aptos" w:eastAsia="Aptos" w:hAnsi="Aptos" w:cs="Aptos"/>
          <w:b/>
          <w:bCs/>
        </w:rPr>
        <w:t xml:space="preserve">Max CPU </w:t>
      </w:r>
      <w:proofErr w:type="spellStart"/>
      <w:r w:rsidRPr="672146B4">
        <w:rPr>
          <w:rFonts w:ascii="Aptos" w:eastAsia="Aptos" w:hAnsi="Aptos" w:cs="Aptos"/>
          <w:b/>
          <w:bCs/>
        </w:rPr>
        <w:t>Height</w:t>
      </w:r>
      <w:proofErr w:type="spellEnd"/>
      <w:r w:rsidRPr="672146B4">
        <w:rPr>
          <w:rFonts w:ascii="Aptos" w:eastAsia="Aptos" w:hAnsi="Aptos" w:cs="Aptos"/>
          <w:b/>
          <w:bCs/>
        </w:rPr>
        <w:t>:</w:t>
      </w:r>
      <w:r w:rsidRPr="672146B4">
        <w:rPr>
          <w:rFonts w:ascii="Aptos" w:eastAsia="Aptos" w:hAnsi="Aptos" w:cs="Aptos"/>
        </w:rPr>
        <w:t xml:space="preserve"> 168mm</w:t>
      </w:r>
    </w:p>
    <w:p w14:paraId="3C008A2D" w14:textId="6308FC12" w:rsidR="00390500" w:rsidRPr="00066F15" w:rsidRDefault="621581F3" w:rsidP="672146B4">
      <w:pPr>
        <w:spacing w:before="240" w:after="240"/>
        <w:rPr>
          <w:lang w:val="en-US"/>
        </w:rPr>
      </w:pPr>
      <w:r w:rsidRPr="00066F15">
        <w:rPr>
          <w:rFonts w:ascii="Aptos" w:eastAsia="Aptos" w:hAnsi="Aptos" w:cs="Aptos"/>
          <w:b/>
          <w:bCs/>
          <w:lang w:val="en-US"/>
        </w:rPr>
        <w:t>Pre-installed FAN 120 MM Specs (</w:t>
      </w:r>
      <w:r w:rsidR="00066F15" w:rsidRPr="00066F15">
        <w:rPr>
          <w:rFonts w:ascii="Aptos" w:eastAsia="Aptos" w:hAnsi="Aptos" w:cs="Aptos"/>
          <w:b/>
          <w:bCs/>
          <w:lang w:val="en-US"/>
        </w:rPr>
        <w:t>AURAX</w:t>
      </w:r>
      <w:r w:rsidRPr="00066F15">
        <w:rPr>
          <w:rFonts w:ascii="Aptos" w:eastAsia="Aptos" w:hAnsi="Aptos" w:cs="Aptos"/>
          <w:b/>
          <w:bCs/>
          <w:lang w:val="en-US"/>
        </w:rPr>
        <w:t xml:space="preserve"> 120MM):</w:t>
      </w:r>
    </w:p>
    <w:p w14:paraId="11C24380" w14:textId="77777777" w:rsidR="009E45C0" w:rsidRPr="009E45C0" w:rsidRDefault="009E45C0" w:rsidP="009E45C0">
      <w:pPr>
        <w:pStyle w:val="ListParagraph"/>
        <w:numPr>
          <w:ilvl w:val="0"/>
          <w:numId w:val="3"/>
        </w:numPr>
        <w:rPr>
          <w:rFonts w:ascii="Aptos" w:eastAsia="Aptos" w:hAnsi="Aptos" w:cs="Aptos"/>
          <w:b/>
          <w:bCs/>
          <w:lang w:val="en-US"/>
        </w:rPr>
      </w:pPr>
      <w:r w:rsidRPr="009E45C0">
        <w:rPr>
          <w:rFonts w:ascii="Aptos" w:eastAsia="Aptos" w:hAnsi="Aptos" w:cs="Aptos"/>
          <w:b/>
          <w:bCs/>
          <w:lang w:val="en-US"/>
        </w:rPr>
        <w:t>Dimensions</w:t>
      </w:r>
      <w:r w:rsidRPr="009E45C0">
        <w:rPr>
          <w:rFonts w:ascii="Aptos" w:eastAsia="Aptos" w:hAnsi="Aptos" w:cs="Aptos"/>
          <w:lang w:val="en-US"/>
        </w:rPr>
        <w:t>: 120 x 120 x 25 mm</w:t>
      </w:r>
    </w:p>
    <w:p w14:paraId="64A4499C" w14:textId="77777777" w:rsidR="009E45C0" w:rsidRPr="009E45C0" w:rsidRDefault="009E45C0" w:rsidP="009E45C0">
      <w:pPr>
        <w:pStyle w:val="ListParagraph"/>
        <w:numPr>
          <w:ilvl w:val="0"/>
          <w:numId w:val="3"/>
        </w:numPr>
        <w:rPr>
          <w:rFonts w:ascii="Aptos" w:eastAsia="Aptos" w:hAnsi="Aptos" w:cs="Aptos"/>
          <w:b/>
          <w:bCs/>
          <w:lang w:val="en-US"/>
        </w:rPr>
      </w:pPr>
      <w:r w:rsidRPr="009E45C0">
        <w:rPr>
          <w:rFonts w:ascii="Aptos" w:eastAsia="Aptos" w:hAnsi="Aptos" w:cs="Aptos"/>
          <w:b/>
          <w:bCs/>
          <w:lang w:val="en-US"/>
        </w:rPr>
        <w:t xml:space="preserve">Speed: </w:t>
      </w:r>
      <w:r w:rsidRPr="009E45C0">
        <w:rPr>
          <w:rFonts w:ascii="Aptos" w:eastAsia="Aptos" w:hAnsi="Aptos" w:cs="Aptos"/>
          <w:lang w:val="en-US"/>
        </w:rPr>
        <w:t>1600-1800 RPM ± 10%</w:t>
      </w:r>
    </w:p>
    <w:p w14:paraId="0DA8C3C9" w14:textId="77777777" w:rsidR="009E45C0" w:rsidRPr="009E45C0" w:rsidRDefault="009E45C0" w:rsidP="009E45C0">
      <w:pPr>
        <w:pStyle w:val="ListParagraph"/>
        <w:numPr>
          <w:ilvl w:val="0"/>
          <w:numId w:val="3"/>
        </w:numPr>
        <w:rPr>
          <w:rFonts w:ascii="Aptos" w:eastAsia="Aptos" w:hAnsi="Aptos" w:cs="Aptos"/>
          <w:b/>
          <w:bCs/>
          <w:lang w:val="en-US"/>
        </w:rPr>
      </w:pPr>
      <w:r w:rsidRPr="009E45C0">
        <w:rPr>
          <w:rFonts w:ascii="Aptos" w:eastAsia="Aptos" w:hAnsi="Aptos" w:cs="Aptos"/>
          <w:b/>
          <w:bCs/>
          <w:lang w:val="en-US"/>
        </w:rPr>
        <w:t xml:space="preserve">Airflow: </w:t>
      </w:r>
      <w:r w:rsidRPr="009E45C0">
        <w:rPr>
          <w:rFonts w:ascii="Aptos" w:eastAsia="Aptos" w:hAnsi="Aptos" w:cs="Aptos"/>
          <w:lang w:val="en-US"/>
        </w:rPr>
        <w:t>53.71 CFM</w:t>
      </w:r>
    </w:p>
    <w:p w14:paraId="1E6BAEE4" w14:textId="77777777" w:rsidR="009E45C0" w:rsidRPr="009E45C0" w:rsidRDefault="009E45C0" w:rsidP="009E45C0">
      <w:pPr>
        <w:pStyle w:val="ListParagraph"/>
        <w:numPr>
          <w:ilvl w:val="0"/>
          <w:numId w:val="3"/>
        </w:numPr>
        <w:rPr>
          <w:rFonts w:ascii="Aptos" w:eastAsia="Aptos" w:hAnsi="Aptos" w:cs="Aptos"/>
          <w:b/>
          <w:bCs/>
          <w:lang w:val="en-US"/>
        </w:rPr>
      </w:pPr>
      <w:r w:rsidRPr="009E45C0">
        <w:rPr>
          <w:rFonts w:ascii="Aptos" w:eastAsia="Aptos" w:hAnsi="Aptos" w:cs="Aptos"/>
          <w:b/>
          <w:bCs/>
          <w:lang w:val="en-US"/>
        </w:rPr>
        <w:t xml:space="preserve">Air Pressure: </w:t>
      </w:r>
      <w:r w:rsidRPr="009E45C0">
        <w:rPr>
          <w:rFonts w:ascii="Aptos" w:eastAsia="Aptos" w:hAnsi="Aptos" w:cs="Aptos"/>
          <w:lang w:val="en-US"/>
        </w:rPr>
        <w:t>1.28 mmH2O</w:t>
      </w:r>
    </w:p>
    <w:p w14:paraId="24213580" w14:textId="77777777" w:rsidR="009E45C0" w:rsidRPr="009E45C0" w:rsidRDefault="009E45C0" w:rsidP="009E45C0">
      <w:pPr>
        <w:pStyle w:val="ListParagraph"/>
        <w:numPr>
          <w:ilvl w:val="0"/>
          <w:numId w:val="3"/>
        </w:numPr>
        <w:rPr>
          <w:rFonts w:ascii="Aptos" w:eastAsia="Aptos" w:hAnsi="Aptos" w:cs="Aptos"/>
          <w:b/>
          <w:bCs/>
          <w:lang w:val="en-US"/>
        </w:rPr>
      </w:pPr>
      <w:r w:rsidRPr="009E45C0">
        <w:rPr>
          <w:rFonts w:ascii="Aptos" w:eastAsia="Aptos" w:hAnsi="Aptos" w:cs="Aptos"/>
          <w:b/>
          <w:bCs/>
          <w:lang w:val="en-US"/>
        </w:rPr>
        <w:t xml:space="preserve">Noise Level: </w:t>
      </w:r>
      <w:r w:rsidRPr="009E45C0">
        <w:rPr>
          <w:rFonts w:ascii="Aptos" w:eastAsia="Aptos" w:hAnsi="Aptos" w:cs="Aptos"/>
          <w:lang w:val="en-US"/>
        </w:rPr>
        <w:t>33.5 dBA</w:t>
      </w:r>
    </w:p>
    <w:p w14:paraId="290E2CB8" w14:textId="77777777" w:rsidR="009E45C0" w:rsidRPr="009E45C0" w:rsidRDefault="009E45C0" w:rsidP="009E45C0">
      <w:pPr>
        <w:pStyle w:val="ListParagraph"/>
        <w:numPr>
          <w:ilvl w:val="0"/>
          <w:numId w:val="3"/>
        </w:numPr>
        <w:rPr>
          <w:rFonts w:ascii="Aptos" w:eastAsia="Aptos" w:hAnsi="Aptos" w:cs="Aptos"/>
          <w:b/>
          <w:bCs/>
          <w:lang w:val="en-US"/>
        </w:rPr>
      </w:pPr>
      <w:r w:rsidRPr="009E45C0">
        <w:rPr>
          <w:rFonts w:ascii="Aptos" w:eastAsia="Aptos" w:hAnsi="Aptos" w:cs="Aptos"/>
          <w:b/>
          <w:bCs/>
          <w:lang w:val="en-US"/>
        </w:rPr>
        <w:t>Bearing Type:</w:t>
      </w:r>
      <w:r w:rsidRPr="009E45C0">
        <w:rPr>
          <w:rFonts w:ascii="Aptos" w:eastAsia="Aptos" w:hAnsi="Aptos" w:cs="Aptos"/>
          <w:lang w:val="en-US"/>
        </w:rPr>
        <w:t xml:space="preserve"> Hydraulic</w:t>
      </w:r>
    </w:p>
    <w:p w14:paraId="1FD651AF" w14:textId="77777777" w:rsidR="009E45C0" w:rsidRPr="009E45C0" w:rsidRDefault="009E45C0" w:rsidP="009E45C0">
      <w:pPr>
        <w:pStyle w:val="ListParagraph"/>
        <w:numPr>
          <w:ilvl w:val="0"/>
          <w:numId w:val="3"/>
        </w:numPr>
        <w:rPr>
          <w:rFonts w:ascii="Aptos" w:eastAsia="Aptos" w:hAnsi="Aptos" w:cs="Aptos"/>
          <w:b/>
          <w:bCs/>
          <w:lang w:val="en-US"/>
        </w:rPr>
      </w:pPr>
      <w:r w:rsidRPr="009E45C0">
        <w:rPr>
          <w:rFonts w:ascii="Aptos" w:eastAsia="Aptos" w:hAnsi="Aptos" w:cs="Aptos"/>
          <w:b/>
          <w:bCs/>
          <w:lang w:val="en-US"/>
        </w:rPr>
        <w:t>Power Consumption:</w:t>
      </w:r>
    </w:p>
    <w:p w14:paraId="7C085AF2" w14:textId="77777777" w:rsidR="009E45C0" w:rsidRPr="009E45C0" w:rsidRDefault="009E45C0" w:rsidP="009E45C0">
      <w:pPr>
        <w:rPr>
          <w:rFonts w:ascii="Aptos" w:eastAsia="Aptos" w:hAnsi="Aptos" w:cs="Aptos"/>
          <w:lang w:val="en-US"/>
        </w:rPr>
      </w:pPr>
      <w:r w:rsidRPr="009E45C0">
        <w:rPr>
          <w:rFonts w:ascii="Aptos" w:eastAsia="Aptos" w:hAnsi="Aptos" w:cs="Aptos"/>
          <w:lang w:val="en-US"/>
        </w:rPr>
        <w:t>Fan: 2.4W (12V)</w:t>
      </w:r>
    </w:p>
    <w:p w14:paraId="6795F4D7" w14:textId="77777777" w:rsidR="009E45C0" w:rsidRPr="009E45C0" w:rsidRDefault="009E45C0" w:rsidP="009E45C0">
      <w:pPr>
        <w:rPr>
          <w:rFonts w:ascii="Aptos" w:eastAsia="Aptos" w:hAnsi="Aptos" w:cs="Aptos"/>
          <w:lang w:val="en-US"/>
        </w:rPr>
      </w:pPr>
      <w:r w:rsidRPr="009E45C0">
        <w:rPr>
          <w:rFonts w:ascii="Aptos" w:eastAsia="Aptos" w:hAnsi="Aptos" w:cs="Aptos"/>
          <w:lang w:val="en-US"/>
        </w:rPr>
        <w:lastRenderedPageBreak/>
        <w:t>LED: 4W (5V)</w:t>
      </w:r>
    </w:p>
    <w:p w14:paraId="7EDED0C4" w14:textId="77777777" w:rsidR="009E45C0" w:rsidRPr="009E45C0" w:rsidRDefault="009E45C0" w:rsidP="009E45C0">
      <w:pPr>
        <w:rPr>
          <w:rFonts w:ascii="Aptos" w:eastAsia="Aptos" w:hAnsi="Aptos" w:cs="Aptos"/>
          <w:b/>
          <w:bCs/>
          <w:lang w:val="en-US"/>
        </w:rPr>
      </w:pPr>
      <w:r w:rsidRPr="009E45C0">
        <w:rPr>
          <w:rFonts w:ascii="Aptos" w:eastAsia="Aptos" w:hAnsi="Aptos" w:cs="Aptos"/>
          <w:b/>
          <w:bCs/>
          <w:lang w:val="en-US"/>
        </w:rPr>
        <w:t>Voltage:</w:t>
      </w:r>
    </w:p>
    <w:p w14:paraId="44FBE84A" w14:textId="77777777" w:rsidR="009E45C0" w:rsidRPr="009E45C0" w:rsidRDefault="009E45C0" w:rsidP="009E45C0">
      <w:pPr>
        <w:rPr>
          <w:rFonts w:ascii="Aptos" w:eastAsia="Aptos" w:hAnsi="Aptos" w:cs="Aptos"/>
          <w:lang w:val="en-US"/>
        </w:rPr>
      </w:pPr>
      <w:r w:rsidRPr="009E45C0">
        <w:rPr>
          <w:rFonts w:ascii="Aptos" w:eastAsia="Aptos" w:hAnsi="Aptos" w:cs="Aptos"/>
          <w:lang w:val="en-US"/>
        </w:rPr>
        <w:t>Rated: 12V DC</w:t>
      </w:r>
    </w:p>
    <w:p w14:paraId="0F0B26BE" w14:textId="77777777" w:rsidR="009E45C0" w:rsidRPr="009E45C0" w:rsidRDefault="009E45C0" w:rsidP="009E45C0">
      <w:pPr>
        <w:rPr>
          <w:rFonts w:ascii="Aptos" w:eastAsia="Aptos" w:hAnsi="Aptos" w:cs="Aptos"/>
          <w:lang w:val="en-US"/>
        </w:rPr>
      </w:pPr>
      <w:r w:rsidRPr="009E45C0">
        <w:rPr>
          <w:rFonts w:ascii="Aptos" w:eastAsia="Aptos" w:hAnsi="Aptos" w:cs="Aptos"/>
          <w:lang w:val="en-US"/>
        </w:rPr>
        <w:t>Operation: 5-13.2V DC</w:t>
      </w:r>
    </w:p>
    <w:p w14:paraId="39DA01EB" w14:textId="77777777" w:rsidR="009E45C0" w:rsidRPr="009E45C0" w:rsidRDefault="009E45C0" w:rsidP="009E45C0">
      <w:pPr>
        <w:rPr>
          <w:rFonts w:ascii="Aptos" w:eastAsia="Aptos" w:hAnsi="Aptos" w:cs="Aptos"/>
          <w:lang w:val="en-US"/>
        </w:rPr>
      </w:pPr>
      <w:r w:rsidRPr="009E45C0">
        <w:rPr>
          <w:rFonts w:ascii="Aptos" w:eastAsia="Aptos" w:hAnsi="Aptos" w:cs="Aptos"/>
          <w:lang w:val="en-US"/>
        </w:rPr>
        <w:t>Start-up: &gt;5V</w:t>
      </w:r>
    </w:p>
    <w:p w14:paraId="27271857" w14:textId="77777777" w:rsidR="009E45C0" w:rsidRDefault="009E45C0" w:rsidP="009E45C0">
      <w:pPr>
        <w:rPr>
          <w:rFonts w:ascii="Aptos" w:eastAsia="Aptos" w:hAnsi="Aptos" w:cs="Aptos"/>
          <w:b/>
          <w:bCs/>
          <w:lang w:val="en-US"/>
        </w:rPr>
      </w:pPr>
      <w:r w:rsidRPr="009E45C0">
        <w:rPr>
          <w:rFonts w:ascii="Aptos" w:eastAsia="Aptos" w:hAnsi="Aptos" w:cs="Aptos"/>
          <w:b/>
          <w:bCs/>
          <w:lang w:val="en-US"/>
        </w:rPr>
        <w:t>MTTF: &gt;40000 hours (at 25°C)</w:t>
      </w:r>
    </w:p>
    <w:p w14:paraId="4D6A988B" w14:textId="77777777" w:rsidR="009E45C0" w:rsidRDefault="009E45C0" w:rsidP="009E45C0">
      <w:pPr>
        <w:rPr>
          <w:rFonts w:ascii="Aptos" w:eastAsia="Aptos" w:hAnsi="Aptos" w:cs="Aptos"/>
          <w:b/>
          <w:bCs/>
          <w:lang w:val="en-US"/>
        </w:rPr>
      </w:pPr>
    </w:p>
    <w:p w14:paraId="5C1A07E2" w14:textId="21DD9A06" w:rsidR="00390500" w:rsidRPr="00066F15" w:rsidRDefault="3D19A43C" w:rsidP="009E45C0">
      <w:pPr>
        <w:rPr>
          <w:lang w:val="en-US"/>
        </w:rPr>
      </w:pPr>
      <w:proofErr w:type="spellStart"/>
      <w:r w:rsidRPr="3D19A43C">
        <w:rPr>
          <w:b/>
          <w:bCs/>
          <w:lang w:val="en-US"/>
        </w:rPr>
        <w:t>Avaliable</w:t>
      </w:r>
      <w:proofErr w:type="spellEnd"/>
      <w:r w:rsidRPr="3D19A43C">
        <w:rPr>
          <w:b/>
          <w:bCs/>
          <w:lang w:val="en-US"/>
        </w:rPr>
        <w:t xml:space="preserve"> colors: </w:t>
      </w:r>
      <w:r w:rsidR="00000000" w:rsidRPr="00066F15">
        <w:rPr>
          <w:lang w:val="en-US"/>
        </w:rPr>
        <w:br/>
      </w:r>
      <w:r w:rsidRPr="3D19A43C">
        <w:rPr>
          <w:rFonts w:ascii="Aptos" w:eastAsia="Aptos" w:hAnsi="Aptos" w:cs="Aptos"/>
          <w:lang w:val="en-US"/>
        </w:rPr>
        <w:t>Black: SKU |X-CS-TITANIUM300-B</w:t>
      </w:r>
      <w:r w:rsidR="00000000" w:rsidRPr="00066F15">
        <w:rPr>
          <w:lang w:val="en-US"/>
        </w:rPr>
        <w:br/>
      </w:r>
      <w:r w:rsidRPr="3D19A43C">
        <w:rPr>
          <w:rFonts w:ascii="Aptos" w:eastAsia="Aptos" w:hAnsi="Aptos" w:cs="Aptos"/>
          <w:lang w:val="en-US"/>
        </w:rPr>
        <w:t>EAN | 6905290203886</w:t>
      </w:r>
    </w:p>
    <w:sectPr w:rsidR="00390500" w:rsidRPr="00066F15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CBAAD" w14:textId="77777777" w:rsidR="00615477" w:rsidRDefault="00615477">
      <w:pPr>
        <w:spacing w:after="0" w:line="240" w:lineRule="auto"/>
      </w:pPr>
      <w:r>
        <w:separator/>
      </w:r>
    </w:p>
  </w:endnote>
  <w:endnote w:type="continuationSeparator" w:id="0">
    <w:p w14:paraId="44AFCF6E" w14:textId="77777777" w:rsidR="00615477" w:rsidRDefault="00615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D19A43C" w14:paraId="08B04C32" w14:textId="77777777" w:rsidTr="3D19A43C">
      <w:trPr>
        <w:trHeight w:val="300"/>
      </w:trPr>
      <w:tc>
        <w:tcPr>
          <w:tcW w:w="3005" w:type="dxa"/>
        </w:tcPr>
        <w:p w14:paraId="101A8BA1" w14:textId="7B6624C7" w:rsidR="3D19A43C" w:rsidRDefault="3D19A43C" w:rsidP="3D19A43C">
          <w:pPr>
            <w:pStyle w:val="Header"/>
            <w:ind w:left="-115"/>
          </w:pPr>
        </w:p>
      </w:tc>
      <w:tc>
        <w:tcPr>
          <w:tcW w:w="3005" w:type="dxa"/>
        </w:tcPr>
        <w:p w14:paraId="06BD0F11" w14:textId="1660FBCB" w:rsidR="3D19A43C" w:rsidRDefault="3D19A43C" w:rsidP="3D19A43C">
          <w:pPr>
            <w:pStyle w:val="Header"/>
            <w:jc w:val="center"/>
          </w:pPr>
        </w:p>
      </w:tc>
      <w:tc>
        <w:tcPr>
          <w:tcW w:w="3005" w:type="dxa"/>
        </w:tcPr>
        <w:p w14:paraId="51516652" w14:textId="455E0E47" w:rsidR="3D19A43C" w:rsidRDefault="3D19A43C" w:rsidP="3D19A43C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5818F55B" wp14:editId="4EEFE29C">
                <wp:extent cx="1762125" cy="476250"/>
                <wp:effectExtent l="0" t="0" r="0" b="0"/>
                <wp:docPr id="104189091" name="Picture 1041890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8D59117" w14:textId="078A933F" w:rsidR="3D19A43C" w:rsidRDefault="3D19A43C" w:rsidP="3D19A4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BAD0E" w14:textId="77777777" w:rsidR="00615477" w:rsidRDefault="00615477">
      <w:pPr>
        <w:spacing w:after="0" w:line="240" w:lineRule="auto"/>
      </w:pPr>
      <w:r>
        <w:separator/>
      </w:r>
    </w:p>
  </w:footnote>
  <w:footnote w:type="continuationSeparator" w:id="0">
    <w:p w14:paraId="7D9F6AB2" w14:textId="77777777" w:rsidR="00615477" w:rsidRDefault="00615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D19A43C" w14:paraId="11E56A50" w14:textId="77777777" w:rsidTr="3D19A43C">
      <w:trPr>
        <w:trHeight w:val="300"/>
      </w:trPr>
      <w:tc>
        <w:tcPr>
          <w:tcW w:w="3005" w:type="dxa"/>
        </w:tcPr>
        <w:p w14:paraId="6D49F95A" w14:textId="78D18309" w:rsidR="3D19A43C" w:rsidRDefault="3D19A43C" w:rsidP="3D19A43C">
          <w:pPr>
            <w:pStyle w:val="Header"/>
            <w:ind w:left="-115"/>
          </w:pPr>
        </w:p>
      </w:tc>
      <w:tc>
        <w:tcPr>
          <w:tcW w:w="3005" w:type="dxa"/>
        </w:tcPr>
        <w:p w14:paraId="0C2F86ED" w14:textId="20C0705D" w:rsidR="3D19A43C" w:rsidRDefault="3D19A43C" w:rsidP="3D19A43C">
          <w:pPr>
            <w:pStyle w:val="Header"/>
            <w:jc w:val="center"/>
          </w:pPr>
        </w:p>
      </w:tc>
      <w:tc>
        <w:tcPr>
          <w:tcW w:w="3005" w:type="dxa"/>
        </w:tcPr>
        <w:p w14:paraId="451B8087" w14:textId="01F4E6C6" w:rsidR="3D19A43C" w:rsidRDefault="3D19A43C" w:rsidP="3D19A43C">
          <w:pPr>
            <w:pStyle w:val="Header"/>
            <w:ind w:right="-115"/>
            <w:jc w:val="right"/>
          </w:pPr>
        </w:p>
      </w:tc>
    </w:tr>
  </w:tbl>
  <w:p w14:paraId="0DC1737D" w14:textId="5934CDCD" w:rsidR="3D19A43C" w:rsidRDefault="3D19A43C" w:rsidP="3D19A4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EF5830"/>
    <w:multiLevelType w:val="hybridMultilevel"/>
    <w:tmpl w:val="2392D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DCF09E"/>
    <w:multiLevelType w:val="hybridMultilevel"/>
    <w:tmpl w:val="E702C232"/>
    <w:lvl w:ilvl="0" w:tplc="878A1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89C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2418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E96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A2C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12A4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D6A0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EEF5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2A44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A552F2"/>
    <w:multiLevelType w:val="hybridMultilevel"/>
    <w:tmpl w:val="C55C122E"/>
    <w:lvl w:ilvl="0" w:tplc="BD224022">
      <w:start w:val="1"/>
      <w:numFmt w:val="decimal"/>
      <w:lvlText w:val="%1."/>
      <w:lvlJc w:val="left"/>
      <w:pPr>
        <w:ind w:left="720" w:hanging="360"/>
      </w:pPr>
    </w:lvl>
    <w:lvl w:ilvl="1" w:tplc="E14228D4">
      <w:start w:val="1"/>
      <w:numFmt w:val="lowerLetter"/>
      <w:lvlText w:val="%2."/>
      <w:lvlJc w:val="left"/>
      <w:pPr>
        <w:ind w:left="1440" w:hanging="360"/>
      </w:pPr>
    </w:lvl>
    <w:lvl w:ilvl="2" w:tplc="C25CE308">
      <w:start w:val="1"/>
      <w:numFmt w:val="lowerRoman"/>
      <w:lvlText w:val="%3."/>
      <w:lvlJc w:val="right"/>
      <w:pPr>
        <w:ind w:left="2160" w:hanging="180"/>
      </w:pPr>
    </w:lvl>
    <w:lvl w:ilvl="3" w:tplc="6AA6E920">
      <w:start w:val="1"/>
      <w:numFmt w:val="decimal"/>
      <w:lvlText w:val="%4."/>
      <w:lvlJc w:val="left"/>
      <w:pPr>
        <w:ind w:left="2880" w:hanging="360"/>
      </w:pPr>
    </w:lvl>
    <w:lvl w:ilvl="4" w:tplc="1C7062E2">
      <w:start w:val="1"/>
      <w:numFmt w:val="lowerLetter"/>
      <w:lvlText w:val="%5."/>
      <w:lvlJc w:val="left"/>
      <w:pPr>
        <w:ind w:left="3600" w:hanging="360"/>
      </w:pPr>
    </w:lvl>
    <w:lvl w:ilvl="5" w:tplc="06C63466">
      <w:start w:val="1"/>
      <w:numFmt w:val="lowerRoman"/>
      <w:lvlText w:val="%6."/>
      <w:lvlJc w:val="right"/>
      <w:pPr>
        <w:ind w:left="4320" w:hanging="180"/>
      </w:pPr>
    </w:lvl>
    <w:lvl w:ilvl="6" w:tplc="7B0023E0">
      <w:start w:val="1"/>
      <w:numFmt w:val="decimal"/>
      <w:lvlText w:val="%7."/>
      <w:lvlJc w:val="left"/>
      <w:pPr>
        <w:ind w:left="5040" w:hanging="360"/>
      </w:pPr>
    </w:lvl>
    <w:lvl w:ilvl="7" w:tplc="9868364C">
      <w:start w:val="1"/>
      <w:numFmt w:val="lowerLetter"/>
      <w:lvlText w:val="%8."/>
      <w:lvlJc w:val="left"/>
      <w:pPr>
        <w:ind w:left="5760" w:hanging="360"/>
      </w:pPr>
    </w:lvl>
    <w:lvl w:ilvl="8" w:tplc="60029182">
      <w:start w:val="1"/>
      <w:numFmt w:val="lowerRoman"/>
      <w:lvlText w:val="%9."/>
      <w:lvlJc w:val="right"/>
      <w:pPr>
        <w:ind w:left="6480" w:hanging="180"/>
      </w:pPr>
    </w:lvl>
  </w:abstractNum>
  <w:num w:numId="1" w16cid:durableId="1694652812">
    <w:abstractNumId w:val="1"/>
  </w:num>
  <w:num w:numId="2" w16cid:durableId="1986624244">
    <w:abstractNumId w:val="2"/>
  </w:num>
  <w:num w:numId="3" w16cid:durableId="1842238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FB27DE1"/>
    <w:rsid w:val="00066F15"/>
    <w:rsid w:val="00390500"/>
    <w:rsid w:val="00615477"/>
    <w:rsid w:val="00894144"/>
    <w:rsid w:val="009E45C0"/>
    <w:rsid w:val="2FB27DE1"/>
    <w:rsid w:val="35CA402A"/>
    <w:rsid w:val="3D19A43C"/>
    <w:rsid w:val="621581F3"/>
    <w:rsid w:val="6721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27DE1"/>
  <w15:chartTrackingRefBased/>
  <w15:docId w15:val="{38C47A2B-C52C-49BD-86D8-3AC52673A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437</Words>
  <Characters>2493</Characters>
  <Application>Microsoft Office Word</Application>
  <DocSecurity>0</DocSecurity>
  <Lines>20</Lines>
  <Paragraphs>5</Paragraphs>
  <ScaleCrop>false</ScaleCrop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pedro sanchez</cp:lastModifiedBy>
  <cp:revision>3</cp:revision>
  <dcterms:created xsi:type="dcterms:W3CDTF">2024-08-28T09:54:00Z</dcterms:created>
  <dcterms:modified xsi:type="dcterms:W3CDTF">2024-12-17T07:58:00Z</dcterms:modified>
</cp:coreProperties>
</file>